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B83B" w14:textId="77777777" w:rsidR="00F660D0" w:rsidRDefault="00B54FD4">
      <w:pPr>
        <w:pStyle w:val="Title"/>
      </w:pPr>
      <w:r>
        <w:t>BOLTON PARISH COUNCIL</w:t>
      </w:r>
    </w:p>
    <w:p w14:paraId="1E9EA3A6" w14:textId="77777777" w:rsidR="00F660D0" w:rsidRDefault="00F660D0">
      <w:pPr>
        <w:jc w:val="center"/>
        <w:rPr>
          <w:b/>
          <w:bCs/>
          <w:sz w:val="32"/>
        </w:rPr>
      </w:pPr>
    </w:p>
    <w:p w14:paraId="46F8E694" w14:textId="10B1177A" w:rsidR="00F660D0" w:rsidRDefault="00B54FD4" w:rsidP="004D234F">
      <w:pPr>
        <w:jc w:val="center"/>
        <w:rPr>
          <w:b/>
          <w:bCs/>
        </w:rPr>
      </w:pPr>
      <w:r>
        <w:rPr>
          <w:b/>
          <w:bCs/>
        </w:rPr>
        <w:t>RISK ASSESSMENT AND MANAGEMENT ACTIONS – review</w:t>
      </w:r>
      <w:r w:rsidR="004D234F">
        <w:rPr>
          <w:b/>
          <w:bCs/>
        </w:rPr>
        <w:t>ed and updated</w:t>
      </w:r>
      <w:r>
        <w:rPr>
          <w:b/>
          <w:bCs/>
        </w:rPr>
        <w:t xml:space="preserve"> on </w:t>
      </w:r>
      <w:r w:rsidR="00FB250A">
        <w:rPr>
          <w:b/>
          <w:bCs/>
        </w:rPr>
        <w:t>29 April 2026</w:t>
      </w:r>
    </w:p>
    <w:p w14:paraId="55B29C59" w14:textId="77777777" w:rsidR="00F660D0" w:rsidRDefault="00F660D0">
      <w:pPr>
        <w:jc w:val="center"/>
        <w:rPr>
          <w:b/>
          <w:bCs/>
        </w:rPr>
      </w:pP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5245"/>
      </w:tblGrid>
      <w:tr w:rsidR="00F660D0" w14:paraId="432071E0" w14:textId="77777777" w:rsidTr="00424758">
        <w:tc>
          <w:tcPr>
            <w:tcW w:w="4111" w:type="dxa"/>
          </w:tcPr>
          <w:p w14:paraId="4024E157" w14:textId="77777777" w:rsidR="00F660D0" w:rsidRDefault="00B54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Risk </w:t>
            </w:r>
          </w:p>
        </w:tc>
        <w:tc>
          <w:tcPr>
            <w:tcW w:w="5245" w:type="dxa"/>
          </w:tcPr>
          <w:p w14:paraId="61E5ACBB" w14:textId="77777777" w:rsidR="00F660D0" w:rsidRDefault="00B54F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Management Action</w:t>
            </w:r>
          </w:p>
        </w:tc>
      </w:tr>
      <w:tr w:rsidR="00F660D0" w14:paraId="01C41334" w14:textId="77777777" w:rsidTr="00424758">
        <w:tc>
          <w:tcPr>
            <w:tcW w:w="4111" w:type="dxa"/>
          </w:tcPr>
          <w:p w14:paraId="4EBD8673" w14:textId="77777777" w:rsidR="00F660D0" w:rsidRDefault="00B54FD4">
            <w:r>
              <w:t>Public Liability</w:t>
            </w:r>
          </w:p>
        </w:tc>
        <w:tc>
          <w:tcPr>
            <w:tcW w:w="5245" w:type="dxa"/>
          </w:tcPr>
          <w:p w14:paraId="26A42249" w14:textId="037C8DDD" w:rsidR="00C01A4F" w:rsidRDefault="00102795" w:rsidP="003C7D25">
            <w:r>
              <w:t xml:space="preserve">Insured with </w:t>
            </w:r>
            <w:r w:rsidR="003C7D25" w:rsidRPr="003C7D25">
              <w:t>Ecclesiastical</w:t>
            </w:r>
            <w:r w:rsidR="00203811">
              <w:t xml:space="preserve"> </w:t>
            </w:r>
            <w:r w:rsidR="003C7D25" w:rsidRPr="003C7D25">
              <w:t>Insurance Office plc,</w:t>
            </w:r>
            <w:r w:rsidR="00424758">
              <w:t xml:space="preserve"> (via </w:t>
            </w:r>
            <w:r w:rsidR="007345D5">
              <w:t>Clear Councils</w:t>
            </w:r>
            <w:r w:rsidR="00424758">
              <w:t>)</w:t>
            </w:r>
            <w:r>
              <w:t xml:space="preserve"> </w:t>
            </w:r>
            <w:r w:rsidR="00C74918">
              <w:rPr>
                <w:rFonts w:ascii="OpenSans-Regular" w:hAnsi="OpenSans-Regular" w:cs="OpenSans-Regular"/>
                <w:sz w:val="21"/>
                <w:szCs w:val="21"/>
                <w:lang w:eastAsia="en-GB"/>
              </w:rPr>
              <w:t>£10,000,000</w:t>
            </w:r>
            <w:r w:rsidR="00C74918">
              <w:rPr>
                <w:rFonts w:ascii="OpenSans-Regular" w:hAnsi="OpenSans-Regular" w:cs="OpenSans-Regular"/>
                <w:sz w:val="21"/>
                <w:szCs w:val="21"/>
                <w:lang w:eastAsia="en-GB"/>
              </w:rPr>
              <w:t xml:space="preserve"> </w:t>
            </w:r>
            <w:r>
              <w:t>until 31</w:t>
            </w:r>
            <w:r w:rsidRPr="00102795">
              <w:rPr>
                <w:vertAlign w:val="superscript"/>
              </w:rPr>
              <w:t>st</w:t>
            </w:r>
            <w:r>
              <w:t xml:space="preserve"> May 20</w:t>
            </w:r>
            <w:r w:rsidR="00C74918">
              <w:t>26</w:t>
            </w:r>
            <w:r>
              <w:t xml:space="preserve"> </w:t>
            </w:r>
          </w:p>
        </w:tc>
      </w:tr>
      <w:tr w:rsidR="00F660D0" w14:paraId="6FFA29F7" w14:textId="77777777" w:rsidTr="00424758">
        <w:tc>
          <w:tcPr>
            <w:tcW w:w="4111" w:type="dxa"/>
          </w:tcPr>
          <w:p w14:paraId="5A216CB5" w14:textId="77777777" w:rsidR="00F660D0" w:rsidRDefault="00B54FD4">
            <w:r>
              <w:t>Employer Liability</w:t>
            </w:r>
          </w:p>
        </w:tc>
        <w:tc>
          <w:tcPr>
            <w:tcW w:w="5245" w:type="dxa"/>
          </w:tcPr>
          <w:p w14:paraId="4F544C26" w14:textId="5C5AF854" w:rsidR="00F660D0" w:rsidRDefault="00B54FD4" w:rsidP="007B1CD0">
            <w:r>
              <w:t xml:space="preserve">Insured with </w:t>
            </w:r>
            <w:r w:rsidR="004D234F">
              <w:t>£10 million</w:t>
            </w:r>
          </w:p>
        </w:tc>
      </w:tr>
      <w:tr w:rsidR="00F660D0" w14:paraId="61A063B8" w14:textId="77777777" w:rsidTr="00424758">
        <w:tc>
          <w:tcPr>
            <w:tcW w:w="4111" w:type="dxa"/>
          </w:tcPr>
          <w:p w14:paraId="6B28D29A" w14:textId="77777777" w:rsidR="00F660D0" w:rsidRDefault="00B54FD4">
            <w:r>
              <w:t>Uninformed/Illegal operation</w:t>
            </w:r>
          </w:p>
        </w:tc>
        <w:tc>
          <w:tcPr>
            <w:tcW w:w="5245" w:type="dxa"/>
          </w:tcPr>
          <w:p w14:paraId="1824511D" w14:textId="77777777" w:rsidR="00F660D0" w:rsidRDefault="00B54FD4">
            <w:pPr>
              <w:numPr>
                <w:ilvl w:val="0"/>
                <w:numId w:val="4"/>
              </w:numPr>
            </w:pPr>
            <w:r>
              <w:t>Training of clerk/council where necessary.</w:t>
            </w:r>
          </w:p>
          <w:p w14:paraId="4448800E" w14:textId="77777777" w:rsidR="00F660D0" w:rsidRDefault="00B54FD4">
            <w:pPr>
              <w:numPr>
                <w:ilvl w:val="0"/>
                <w:numId w:val="4"/>
              </w:numPr>
            </w:pPr>
            <w:r>
              <w:t>Purchase of appropriate handbooks.</w:t>
            </w:r>
          </w:p>
          <w:p w14:paraId="2C656D9B" w14:textId="6B64C653" w:rsidR="00F660D0" w:rsidRDefault="00B54FD4">
            <w:pPr>
              <w:numPr>
                <w:ilvl w:val="0"/>
                <w:numId w:val="4"/>
              </w:numPr>
            </w:pPr>
            <w:r>
              <w:t>Membership of CALC</w:t>
            </w:r>
            <w:r w:rsidR="00424758">
              <w:t>/NALC</w:t>
            </w:r>
            <w:r>
              <w:t>.</w:t>
            </w:r>
          </w:p>
          <w:p w14:paraId="4A2AA8F4" w14:textId="4DC1DB51" w:rsidR="00F660D0" w:rsidRDefault="00B54FD4">
            <w:pPr>
              <w:numPr>
                <w:ilvl w:val="0"/>
                <w:numId w:val="4"/>
              </w:numPr>
            </w:pPr>
            <w:r>
              <w:t>CALC</w:t>
            </w:r>
            <w:r w:rsidR="00424758">
              <w:t>/NALC</w:t>
            </w:r>
            <w:r>
              <w:t xml:space="preserve"> newsletter circulated to all </w:t>
            </w:r>
          </w:p>
        </w:tc>
      </w:tr>
      <w:tr w:rsidR="00F660D0" w14:paraId="5D7B866C" w14:textId="77777777" w:rsidTr="00424758">
        <w:tc>
          <w:tcPr>
            <w:tcW w:w="4111" w:type="dxa"/>
          </w:tcPr>
          <w:p w14:paraId="611E63D5" w14:textId="77777777" w:rsidR="00F660D0" w:rsidRDefault="00B54FD4">
            <w:r>
              <w:t>Member’s interests conflicting with business.</w:t>
            </w:r>
          </w:p>
        </w:tc>
        <w:tc>
          <w:tcPr>
            <w:tcW w:w="5245" w:type="dxa"/>
          </w:tcPr>
          <w:p w14:paraId="65E8C1FC" w14:textId="77777777" w:rsidR="00F660D0" w:rsidRDefault="00B54FD4">
            <w:pPr>
              <w:numPr>
                <w:ilvl w:val="0"/>
                <w:numId w:val="5"/>
              </w:numPr>
            </w:pPr>
            <w:r>
              <w:t>Code of conduct adopted and register of interests maintained.</w:t>
            </w:r>
          </w:p>
          <w:p w14:paraId="2D66D80F" w14:textId="77777777" w:rsidR="00F660D0" w:rsidRDefault="00B54FD4">
            <w:pPr>
              <w:numPr>
                <w:ilvl w:val="0"/>
                <w:numId w:val="5"/>
              </w:numPr>
            </w:pPr>
            <w:r>
              <w:t>Each member provided with Standing Orders and other relevant policy documents.</w:t>
            </w:r>
          </w:p>
        </w:tc>
      </w:tr>
      <w:tr w:rsidR="007530D6" w14:paraId="51F1131B" w14:textId="77777777" w:rsidTr="00424758">
        <w:tc>
          <w:tcPr>
            <w:tcW w:w="4111" w:type="dxa"/>
          </w:tcPr>
          <w:p w14:paraId="3E8CB92A" w14:textId="77777777" w:rsidR="007530D6" w:rsidRDefault="007530D6" w:rsidP="00CE0A7B">
            <w:r>
              <w:t>Breach of data protection regulations</w:t>
            </w:r>
          </w:p>
        </w:tc>
        <w:tc>
          <w:tcPr>
            <w:tcW w:w="5245" w:type="dxa"/>
          </w:tcPr>
          <w:p w14:paraId="0545823D" w14:textId="19D51BC1" w:rsidR="007530D6" w:rsidRDefault="007530D6" w:rsidP="00CE0A7B">
            <w:r>
              <w:t>Adhere to GDPR</w:t>
            </w:r>
          </w:p>
          <w:p w14:paraId="1F966F31" w14:textId="36AB19D2" w:rsidR="00574F6A" w:rsidRDefault="00574F6A" w:rsidP="00CE0A7B">
            <w:r>
              <w:t>Data protection policy published on web-site</w:t>
            </w:r>
            <w:r w:rsidR="00424758">
              <w:t xml:space="preserve"> &amp; emails</w:t>
            </w:r>
          </w:p>
          <w:p w14:paraId="37A8632A" w14:textId="599E2B53" w:rsidR="00574F6A" w:rsidRDefault="00574F6A" w:rsidP="00CE0A7B">
            <w:r>
              <w:t xml:space="preserve">IT </w:t>
            </w:r>
            <w:r w:rsidR="005D4D2A">
              <w:t xml:space="preserve">policy and </w:t>
            </w:r>
            <w:r>
              <w:t>security measures in place</w:t>
            </w:r>
          </w:p>
        </w:tc>
      </w:tr>
      <w:tr w:rsidR="00F660D0" w14:paraId="0CDD74A6" w14:textId="77777777" w:rsidTr="00424758">
        <w:tc>
          <w:tcPr>
            <w:tcW w:w="4111" w:type="dxa"/>
          </w:tcPr>
          <w:p w14:paraId="66E0C84E" w14:textId="77777777" w:rsidR="00F660D0" w:rsidRDefault="00B54FD4">
            <w:r>
              <w:t>Access to funds/accounts</w:t>
            </w:r>
          </w:p>
        </w:tc>
        <w:tc>
          <w:tcPr>
            <w:tcW w:w="5245" w:type="dxa"/>
          </w:tcPr>
          <w:p w14:paraId="587147D4" w14:textId="77777777" w:rsidR="00F660D0" w:rsidRDefault="00B54FD4">
            <w:pPr>
              <w:ind w:left="360"/>
            </w:pPr>
            <w:r>
              <w:t>Minimum of 3 signatories approved for each account with minimum of 2 to sign. Clerk not an authorised signatory.</w:t>
            </w:r>
          </w:p>
        </w:tc>
      </w:tr>
      <w:tr w:rsidR="00F660D0" w14:paraId="27736B5B" w14:textId="77777777" w:rsidTr="00424758">
        <w:tc>
          <w:tcPr>
            <w:tcW w:w="4111" w:type="dxa"/>
          </w:tcPr>
          <w:p w14:paraId="26D0B59C" w14:textId="77777777" w:rsidR="00F660D0" w:rsidRDefault="00B54FD4">
            <w:r>
              <w:t>Fraud and loss of funds</w:t>
            </w:r>
          </w:p>
        </w:tc>
        <w:tc>
          <w:tcPr>
            <w:tcW w:w="5245" w:type="dxa"/>
          </w:tcPr>
          <w:p w14:paraId="2FD3E914" w14:textId="77777777" w:rsidR="00F660D0" w:rsidRDefault="00B54FD4">
            <w:pPr>
              <w:numPr>
                <w:ilvl w:val="0"/>
                <w:numId w:val="2"/>
              </w:numPr>
            </w:pPr>
            <w:r>
              <w:t>Financial regulations adopted</w:t>
            </w:r>
          </w:p>
          <w:p w14:paraId="6FA18213" w14:textId="77777777" w:rsidR="00F660D0" w:rsidRDefault="00B54FD4">
            <w:pPr>
              <w:numPr>
                <w:ilvl w:val="0"/>
                <w:numId w:val="2"/>
              </w:numPr>
            </w:pPr>
            <w:r>
              <w:t>Internal Auditor appointed</w:t>
            </w:r>
          </w:p>
          <w:p w14:paraId="2207FCA1" w14:textId="49487DBD" w:rsidR="00F660D0" w:rsidRDefault="008E6D7E" w:rsidP="00E41D25">
            <w:pPr>
              <w:numPr>
                <w:ilvl w:val="0"/>
                <w:numId w:val="2"/>
              </w:numPr>
            </w:pPr>
            <w:r>
              <w:t>Insurance covered</w:t>
            </w:r>
          </w:p>
        </w:tc>
      </w:tr>
      <w:tr w:rsidR="00F660D0" w14:paraId="5301E870" w14:textId="77777777" w:rsidTr="00424758">
        <w:tc>
          <w:tcPr>
            <w:tcW w:w="4111" w:type="dxa"/>
          </w:tcPr>
          <w:p w14:paraId="11EA44BF" w14:textId="77777777" w:rsidR="00F660D0" w:rsidRDefault="00B54FD4">
            <w:r>
              <w:t>Under insurance</w:t>
            </w:r>
          </w:p>
        </w:tc>
        <w:tc>
          <w:tcPr>
            <w:tcW w:w="5245" w:type="dxa"/>
          </w:tcPr>
          <w:p w14:paraId="635C2030" w14:textId="77777777" w:rsidR="00F660D0" w:rsidRDefault="00B54FD4">
            <w:pPr>
              <w:numPr>
                <w:ilvl w:val="0"/>
                <w:numId w:val="3"/>
              </w:numPr>
            </w:pPr>
            <w:r>
              <w:t>Annual review of values.</w:t>
            </w:r>
          </w:p>
          <w:p w14:paraId="604BB23E" w14:textId="77777777" w:rsidR="00F660D0" w:rsidRDefault="00B54FD4">
            <w:pPr>
              <w:numPr>
                <w:ilvl w:val="0"/>
                <w:numId w:val="3"/>
              </w:numPr>
            </w:pPr>
            <w:r>
              <w:t xml:space="preserve">Automatic inflation linked insurance </w:t>
            </w:r>
          </w:p>
        </w:tc>
      </w:tr>
      <w:tr w:rsidR="00F660D0" w14:paraId="5399F809" w14:textId="77777777" w:rsidTr="00424758">
        <w:tc>
          <w:tcPr>
            <w:tcW w:w="4111" w:type="dxa"/>
          </w:tcPr>
          <w:p w14:paraId="0B3EEA75" w14:textId="77777777" w:rsidR="00F660D0" w:rsidRDefault="00B54FD4">
            <w:r>
              <w:t>Property loss and damage</w:t>
            </w:r>
          </w:p>
        </w:tc>
        <w:tc>
          <w:tcPr>
            <w:tcW w:w="5245" w:type="dxa"/>
          </w:tcPr>
          <w:p w14:paraId="07B52ED9" w14:textId="77777777" w:rsidR="0035723D" w:rsidRDefault="00B54FD4" w:rsidP="00E41D25">
            <w:r>
              <w:t>Appropriate items specifical</w:t>
            </w:r>
            <w:r w:rsidR="004D234F">
              <w:t>ly included in Insurance policy, asset register updated regularly &amp; insurance company informed</w:t>
            </w:r>
          </w:p>
          <w:p w14:paraId="4CD2F1FB" w14:textId="77777777" w:rsidR="003212CC" w:rsidRDefault="003212CC" w:rsidP="00E41D25">
            <w:r>
              <w:t>Security arrangements reviewed</w:t>
            </w:r>
            <w:r w:rsidR="00AD3CFC">
              <w:t>.</w:t>
            </w:r>
          </w:p>
        </w:tc>
      </w:tr>
      <w:tr w:rsidR="00F660D0" w14:paraId="5493DF46" w14:textId="77777777" w:rsidTr="00424758">
        <w:tc>
          <w:tcPr>
            <w:tcW w:w="4111" w:type="dxa"/>
          </w:tcPr>
          <w:p w14:paraId="54CD408B" w14:textId="77777777" w:rsidR="00F660D0" w:rsidRDefault="00B54FD4">
            <w:r>
              <w:t>Loss of Chairman</w:t>
            </w:r>
          </w:p>
        </w:tc>
        <w:tc>
          <w:tcPr>
            <w:tcW w:w="5245" w:type="dxa"/>
          </w:tcPr>
          <w:p w14:paraId="6131F514" w14:textId="77777777" w:rsidR="00F660D0" w:rsidRDefault="00B54FD4">
            <w:r>
              <w:t>Vice Chairman appointed annually</w:t>
            </w:r>
          </w:p>
        </w:tc>
      </w:tr>
      <w:tr w:rsidR="00F660D0" w14:paraId="4C044833" w14:textId="77777777" w:rsidTr="00424758">
        <w:tc>
          <w:tcPr>
            <w:tcW w:w="4111" w:type="dxa"/>
          </w:tcPr>
          <w:p w14:paraId="47E9668F" w14:textId="77777777" w:rsidR="00F660D0" w:rsidRDefault="00B54FD4">
            <w:r>
              <w:t>Loss of Clerk</w:t>
            </w:r>
          </w:p>
        </w:tc>
        <w:tc>
          <w:tcPr>
            <w:tcW w:w="5245" w:type="dxa"/>
          </w:tcPr>
          <w:p w14:paraId="175D0C8D" w14:textId="596CC1A4" w:rsidR="00574F6A" w:rsidRDefault="00B54FD4">
            <w:r>
              <w:t>Chairman understudi</w:t>
            </w:r>
            <w:r w:rsidR="00574F6A">
              <w:t>es</w:t>
            </w:r>
          </w:p>
          <w:p w14:paraId="6B48341E" w14:textId="77777777" w:rsidR="00F660D0" w:rsidRDefault="00F660D0"/>
        </w:tc>
      </w:tr>
      <w:tr w:rsidR="00F660D0" w14:paraId="087AA775" w14:textId="77777777" w:rsidTr="00424758">
        <w:tc>
          <w:tcPr>
            <w:tcW w:w="4111" w:type="dxa"/>
          </w:tcPr>
          <w:p w14:paraId="5B52BC8B" w14:textId="77777777" w:rsidR="00F660D0" w:rsidRDefault="00B54FD4">
            <w:r>
              <w:t>Loss of records</w:t>
            </w:r>
          </w:p>
        </w:tc>
        <w:tc>
          <w:tcPr>
            <w:tcW w:w="5245" w:type="dxa"/>
          </w:tcPr>
          <w:p w14:paraId="10180F8B" w14:textId="77777777" w:rsidR="00F660D0" w:rsidRDefault="00B54FD4">
            <w:r>
              <w:t>Paper records stored securely</w:t>
            </w:r>
          </w:p>
          <w:p w14:paraId="06190252" w14:textId="77777777" w:rsidR="00F660D0" w:rsidRDefault="00B54FD4">
            <w:r>
              <w:t>Computer record</w:t>
            </w:r>
            <w:r w:rsidR="004D234F">
              <w:t>s backed up regularly on external hard drive</w:t>
            </w:r>
            <w:r>
              <w:t xml:space="preserve"> </w:t>
            </w:r>
            <w:r w:rsidR="004D234F">
              <w:t>and memory stick</w:t>
            </w:r>
          </w:p>
        </w:tc>
      </w:tr>
    </w:tbl>
    <w:p w14:paraId="6476F8A9" w14:textId="23538C9A" w:rsidR="002D1B74" w:rsidRDefault="002D1B74">
      <w:pPr>
        <w:jc w:val="center"/>
      </w:pPr>
    </w:p>
    <w:p w14:paraId="5745C43D" w14:textId="77777777" w:rsidR="00E425C8" w:rsidRDefault="00E425C8">
      <w:pPr>
        <w:jc w:val="center"/>
      </w:pPr>
    </w:p>
    <w:p w14:paraId="1FB1397F" w14:textId="59F3CE97" w:rsidR="00934BC0" w:rsidRDefault="00E425C8">
      <w:r>
        <w:t xml:space="preserve">Adopted </w:t>
      </w:r>
      <w:r w:rsidR="00102795">
        <w:t>1</w:t>
      </w:r>
      <w:r w:rsidR="00FB250A">
        <w:t>8</w:t>
      </w:r>
      <w:r w:rsidR="008E6D7E">
        <w:t>th</w:t>
      </w:r>
      <w:r>
        <w:t xml:space="preserve"> May 20</w:t>
      </w:r>
      <w:r w:rsidR="00102795">
        <w:t>2</w:t>
      </w:r>
      <w:r w:rsidR="00FB250A">
        <w:t>6</w:t>
      </w:r>
      <w:r>
        <w:t xml:space="preserve">                    </w:t>
      </w:r>
    </w:p>
    <w:p w14:paraId="6C713FA7" w14:textId="77777777" w:rsidR="00934BC0" w:rsidRDefault="00934BC0"/>
    <w:p w14:paraId="432E5E56" w14:textId="6CF775DB" w:rsidR="002D1B74" w:rsidRDefault="00E425C8">
      <w:r>
        <w:t>Chairman……………………………………………………………………</w:t>
      </w:r>
    </w:p>
    <w:sectPr w:rsidR="002D1B74" w:rsidSect="00A40801"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6541"/>
    <w:multiLevelType w:val="hybridMultilevel"/>
    <w:tmpl w:val="98E4D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86C01"/>
    <w:multiLevelType w:val="hybridMultilevel"/>
    <w:tmpl w:val="EF66B3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DD5048"/>
    <w:multiLevelType w:val="hybridMultilevel"/>
    <w:tmpl w:val="71A2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8E0A80"/>
    <w:multiLevelType w:val="hybridMultilevel"/>
    <w:tmpl w:val="78B08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B071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472010"/>
    <w:multiLevelType w:val="hybridMultilevel"/>
    <w:tmpl w:val="04FC95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6456003">
    <w:abstractNumId w:val="0"/>
  </w:num>
  <w:num w:numId="2" w16cid:durableId="2141142753">
    <w:abstractNumId w:val="3"/>
  </w:num>
  <w:num w:numId="3" w16cid:durableId="1079597346">
    <w:abstractNumId w:val="1"/>
  </w:num>
  <w:num w:numId="4" w16cid:durableId="1742680483">
    <w:abstractNumId w:val="4"/>
  </w:num>
  <w:num w:numId="5" w16cid:durableId="1157965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30"/>
    <w:rsid w:val="000C6EA9"/>
    <w:rsid w:val="000F6AC7"/>
    <w:rsid w:val="00102795"/>
    <w:rsid w:val="0017127E"/>
    <w:rsid w:val="00203811"/>
    <w:rsid w:val="002B7981"/>
    <w:rsid w:val="002D1B74"/>
    <w:rsid w:val="002F18AC"/>
    <w:rsid w:val="003212CC"/>
    <w:rsid w:val="0035723D"/>
    <w:rsid w:val="003C7D25"/>
    <w:rsid w:val="00424758"/>
    <w:rsid w:val="00430446"/>
    <w:rsid w:val="00462618"/>
    <w:rsid w:val="004D234F"/>
    <w:rsid w:val="004F77C6"/>
    <w:rsid w:val="005376F1"/>
    <w:rsid w:val="00574F6A"/>
    <w:rsid w:val="005A5DA4"/>
    <w:rsid w:val="005D4D2A"/>
    <w:rsid w:val="006C4E4F"/>
    <w:rsid w:val="00723009"/>
    <w:rsid w:val="007345D5"/>
    <w:rsid w:val="007530D6"/>
    <w:rsid w:val="007B19B4"/>
    <w:rsid w:val="007B1CD0"/>
    <w:rsid w:val="00894687"/>
    <w:rsid w:val="008E6D7E"/>
    <w:rsid w:val="00934BC0"/>
    <w:rsid w:val="00941A00"/>
    <w:rsid w:val="009C1F30"/>
    <w:rsid w:val="00A40801"/>
    <w:rsid w:val="00A659B1"/>
    <w:rsid w:val="00A67E30"/>
    <w:rsid w:val="00AA5FEC"/>
    <w:rsid w:val="00AB54B4"/>
    <w:rsid w:val="00AD3CFC"/>
    <w:rsid w:val="00B00223"/>
    <w:rsid w:val="00B0026A"/>
    <w:rsid w:val="00B54FD4"/>
    <w:rsid w:val="00C01A4F"/>
    <w:rsid w:val="00C67083"/>
    <w:rsid w:val="00C74918"/>
    <w:rsid w:val="00CE07D2"/>
    <w:rsid w:val="00D67282"/>
    <w:rsid w:val="00E41D25"/>
    <w:rsid w:val="00E425C8"/>
    <w:rsid w:val="00F21B48"/>
    <w:rsid w:val="00F42886"/>
    <w:rsid w:val="00F660D0"/>
    <w:rsid w:val="00F93DBB"/>
    <w:rsid w:val="00FB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CFB31"/>
  <w15:docId w15:val="{1C90ACC3-E290-446E-99AB-9EB770C0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0D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660D0"/>
    <w:pPr>
      <w:jc w:val="center"/>
    </w:pPr>
    <w:rPr>
      <w:rFonts w:ascii="Tahoma" w:hAnsi="Tahoma"/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B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7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CULGAITH PARISH COUNCIL</vt:lpstr>
    </vt:vector>
  </TitlesOfParts>
  <Company>self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CULGAITH PARISH COUNCIL</dc:title>
  <dc:subject/>
  <dc:creator>cotton</dc:creator>
  <cp:keywords/>
  <dc:description/>
  <cp:lastModifiedBy>Shelagh Leyland</cp:lastModifiedBy>
  <cp:revision>2</cp:revision>
  <cp:lastPrinted>2024-04-14T15:13:00Z</cp:lastPrinted>
  <dcterms:created xsi:type="dcterms:W3CDTF">2026-04-29T14:37:00Z</dcterms:created>
  <dcterms:modified xsi:type="dcterms:W3CDTF">2026-04-29T14:37:00Z</dcterms:modified>
</cp:coreProperties>
</file>